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7919" w14:textId="77777777" w:rsidR="009C4FB2" w:rsidRPr="00001B99" w:rsidRDefault="009C4FB2">
      <w:pPr>
        <w:rPr>
          <w:rFonts w:ascii="Verdana" w:eastAsia="Syntax LT Pro" w:hAnsi="Verdana" w:cs="Syntax LT Pro"/>
          <w:sz w:val="20"/>
          <w:szCs w:val="20"/>
        </w:rPr>
      </w:pPr>
      <w:bookmarkStart w:id="0" w:name="_Hlk184371649"/>
    </w:p>
    <w:p w14:paraId="6C8598C9" w14:textId="77777777" w:rsidR="009C4FB2" w:rsidRPr="00001B99" w:rsidRDefault="009C4FB2">
      <w:pPr>
        <w:spacing w:before="8"/>
        <w:rPr>
          <w:rFonts w:ascii="Verdana" w:eastAsia="Syntax LT Pro" w:hAnsi="Verdana" w:cs="Syntax LT Pro"/>
          <w:sz w:val="27"/>
          <w:szCs w:val="27"/>
        </w:rPr>
      </w:pPr>
    </w:p>
    <w:p w14:paraId="70447501" w14:textId="77777777" w:rsidR="00473B79" w:rsidRDefault="009B656A">
      <w:pPr>
        <w:spacing w:before="26"/>
        <w:ind w:left="102"/>
        <w:rPr>
          <w:rFonts w:ascii="Verdana" w:hAnsi="Verdana"/>
          <w:color w:val="1B436B"/>
          <w:spacing w:val="-1"/>
          <w:w w:val="95"/>
          <w:sz w:val="36"/>
        </w:rPr>
      </w:pPr>
      <w:r w:rsidRPr="00001B99">
        <w:rPr>
          <w:rFonts w:ascii="Verdana" w:hAnsi="Verdana"/>
          <w:noProof/>
          <w:color w:val="1B436B"/>
          <w:spacing w:val="-1"/>
          <w:w w:val="95"/>
          <w:sz w:val="36"/>
        </w:rPr>
        <w:drawing>
          <wp:anchor distT="0" distB="0" distL="114300" distR="114300" simplePos="0" relativeHeight="1312" behindDoc="0" locked="0" layoutInCell="1" allowOverlap="1" wp14:anchorId="098443B4" wp14:editId="5F231163">
            <wp:simplePos x="0" y="0"/>
            <wp:positionH relativeFrom="page">
              <wp:posOffset>5553075</wp:posOffset>
            </wp:positionH>
            <wp:positionV relativeFrom="paragraph">
              <wp:posOffset>-315595</wp:posOffset>
            </wp:positionV>
            <wp:extent cx="1436370" cy="6019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38" w:rsidRPr="00001B99">
        <w:rPr>
          <w:rFonts w:ascii="Verdana" w:hAnsi="Verdana"/>
          <w:color w:val="1B436B"/>
          <w:spacing w:val="-1"/>
          <w:w w:val="95"/>
          <w:sz w:val="36"/>
        </w:rPr>
        <w:t xml:space="preserve"> </w:t>
      </w:r>
    </w:p>
    <w:p w14:paraId="5B69918C" w14:textId="77777777" w:rsidR="00473B79" w:rsidRDefault="00473B79">
      <w:pPr>
        <w:spacing w:before="26"/>
        <w:ind w:left="102"/>
        <w:rPr>
          <w:rFonts w:ascii="Verdana" w:hAnsi="Verdana"/>
          <w:color w:val="1B436B"/>
          <w:spacing w:val="-1"/>
          <w:w w:val="95"/>
          <w:sz w:val="36"/>
        </w:rPr>
      </w:pPr>
    </w:p>
    <w:p w14:paraId="5C4335A7" w14:textId="0D49986F" w:rsidR="009C4FB2" w:rsidRPr="00473B79" w:rsidRDefault="00974D1A">
      <w:pPr>
        <w:spacing w:before="26"/>
        <w:ind w:left="102"/>
        <w:rPr>
          <w:rFonts w:ascii="Verdana" w:hAnsi="Verdana"/>
          <w:b/>
          <w:bCs/>
          <w:color w:val="1B436B"/>
          <w:spacing w:val="-1"/>
          <w:w w:val="95"/>
          <w:sz w:val="36"/>
        </w:rPr>
      </w:pPr>
      <w:r w:rsidRPr="00473B79">
        <w:rPr>
          <w:rFonts w:ascii="Verdana" w:hAnsi="Verdana"/>
          <w:b/>
          <w:bCs/>
          <w:color w:val="1B436B"/>
          <w:spacing w:val="-1"/>
          <w:w w:val="95"/>
          <w:sz w:val="36"/>
        </w:rPr>
        <w:t>Bewerbung</w:t>
      </w:r>
      <w:r w:rsidRPr="00473B79">
        <w:rPr>
          <w:rFonts w:ascii="Verdana" w:hAnsi="Verdana"/>
          <w:b/>
          <w:bCs/>
          <w:color w:val="1B436B"/>
          <w:spacing w:val="-45"/>
          <w:w w:val="95"/>
          <w:sz w:val="36"/>
        </w:rPr>
        <w:t xml:space="preserve"> </w:t>
      </w:r>
      <w:r w:rsidR="004E3E38" w:rsidRPr="00473B79">
        <w:rPr>
          <w:rFonts w:ascii="Verdana" w:hAnsi="Verdana"/>
          <w:b/>
          <w:bCs/>
          <w:color w:val="1B436B"/>
          <w:w w:val="95"/>
          <w:sz w:val="36"/>
        </w:rPr>
        <w:t>auf</w:t>
      </w:r>
      <w:r w:rsidR="004E3E38" w:rsidRPr="00473B79">
        <w:rPr>
          <w:rFonts w:ascii="Verdana" w:hAnsi="Verdana"/>
          <w:b/>
          <w:bCs/>
          <w:color w:val="1B436B"/>
          <w:spacing w:val="-44"/>
          <w:w w:val="95"/>
          <w:sz w:val="36"/>
        </w:rPr>
        <w:t xml:space="preserve"> </w:t>
      </w:r>
      <w:r w:rsidR="004E3E38" w:rsidRPr="00473B79">
        <w:rPr>
          <w:rFonts w:ascii="Verdana" w:hAnsi="Verdana"/>
          <w:b/>
          <w:bCs/>
          <w:color w:val="1B436B"/>
          <w:w w:val="95"/>
          <w:sz w:val="36"/>
        </w:rPr>
        <w:t>den</w:t>
      </w:r>
      <w:r w:rsidR="004E3E38" w:rsidRPr="00473B79">
        <w:rPr>
          <w:rFonts w:ascii="Verdana" w:hAnsi="Verdana"/>
          <w:b/>
          <w:bCs/>
          <w:color w:val="1B436B"/>
          <w:spacing w:val="-44"/>
          <w:w w:val="95"/>
          <w:sz w:val="36"/>
        </w:rPr>
        <w:t xml:space="preserve"> </w:t>
      </w:r>
      <w:r w:rsidR="004E3E38" w:rsidRPr="00473B79">
        <w:rPr>
          <w:rFonts w:ascii="Verdana" w:hAnsi="Verdana"/>
          <w:b/>
          <w:bCs/>
          <w:color w:val="1B436B"/>
          <w:spacing w:val="-1"/>
          <w:w w:val="95"/>
          <w:sz w:val="36"/>
        </w:rPr>
        <w:t>Umw</w:t>
      </w:r>
      <w:r w:rsidR="004E3E38" w:rsidRPr="00473B79">
        <w:rPr>
          <w:rFonts w:ascii="Verdana" w:hAnsi="Verdana"/>
          <w:b/>
          <w:bCs/>
          <w:color w:val="1B436B"/>
          <w:spacing w:val="-2"/>
          <w:w w:val="95"/>
          <w:sz w:val="36"/>
        </w:rPr>
        <w:t>elt</w:t>
      </w:r>
      <w:r w:rsidRPr="00473B79">
        <w:rPr>
          <w:rFonts w:ascii="Verdana" w:hAnsi="Verdana"/>
          <w:b/>
          <w:bCs/>
          <w:color w:val="1B436B"/>
          <w:spacing w:val="-1"/>
          <w:w w:val="95"/>
          <w:sz w:val="36"/>
        </w:rPr>
        <w:t>preis des Bistums</w:t>
      </w:r>
    </w:p>
    <w:p w14:paraId="3A21CA71" w14:textId="77777777" w:rsidR="00C03EAB" w:rsidRPr="00473B79" w:rsidRDefault="00C03EAB">
      <w:pPr>
        <w:spacing w:before="26"/>
        <w:ind w:left="102"/>
        <w:rPr>
          <w:rFonts w:ascii="Verdana" w:eastAsia="Verdana" w:hAnsi="Verdana" w:cs="Verdana"/>
          <w:sz w:val="8"/>
          <w:szCs w:val="8"/>
        </w:rPr>
      </w:pPr>
    </w:p>
    <w:p w14:paraId="196E3165" w14:textId="77777777" w:rsidR="009C4FB2" w:rsidRPr="00001B99" w:rsidRDefault="009C4FB2">
      <w:pPr>
        <w:rPr>
          <w:rFonts w:ascii="Verdana" w:eastAsia="Verdana" w:hAnsi="Verdana" w:cs="Verdana"/>
          <w:sz w:val="20"/>
          <w:szCs w:val="20"/>
        </w:rPr>
      </w:pPr>
    </w:p>
    <w:p w14:paraId="3369AE7B" w14:textId="77777777" w:rsidR="009C4FB2" w:rsidRPr="00001B99" w:rsidRDefault="009C4FB2">
      <w:pPr>
        <w:spacing w:before="2"/>
        <w:rPr>
          <w:rFonts w:ascii="Verdana" w:eastAsia="Verdana" w:hAnsi="Verdana" w:cs="Verdana"/>
          <w:sz w:val="11"/>
          <w:szCs w:val="11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189"/>
        <w:gridCol w:w="7030"/>
      </w:tblGrid>
      <w:tr w:rsidR="009C4FB2" w:rsidRPr="00001B99" w14:paraId="512B520F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0B372468" w14:textId="77777777" w:rsidR="009C4FB2" w:rsidRPr="00473B79" w:rsidRDefault="004E3E38" w:rsidP="00001B99">
            <w:pPr>
              <w:pStyle w:val="TableParagraph"/>
              <w:spacing w:before="219"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473B79">
              <w:rPr>
                <w:rFonts w:ascii="Verdana" w:hAnsi="Verdana"/>
                <w:color w:val="1B436B"/>
                <w:sz w:val="20"/>
                <w:szCs w:val="20"/>
              </w:rPr>
              <w:t>Titel de</w:t>
            </w:r>
            <w:r w:rsidR="00974D1A" w:rsidRPr="00473B79">
              <w:rPr>
                <w:rFonts w:ascii="Verdana" w:hAnsi="Verdana"/>
                <w:color w:val="1B436B"/>
                <w:sz w:val="20"/>
                <w:szCs w:val="20"/>
              </w:rPr>
              <w:t>s Projekts</w:t>
            </w:r>
          </w:p>
          <w:p w14:paraId="785786C3" w14:textId="6C08E6A2" w:rsidR="00473B79" w:rsidRPr="00473B79" w:rsidRDefault="00473B79" w:rsidP="00001B99">
            <w:pPr>
              <w:pStyle w:val="TableParagraph"/>
              <w:spacing w:before="219" w:line="276" w:lineRule="auto"/>
              <w:ind w:left="278"/>
              <w:rPr>
                <w:rFonts w:ascii="Verdana" w:eastAsia="Tahoma" w:hAnsi="Verdana" w:cs="Tahoma"/>
                <w:sz w:val="14"/>
                <w:szCs w:val="10"/>
              </w:rPr>
            </w:pPr>
          </w:p>
        </w:tc>
        <w:sdt>
          <w:sdtPr>
            <w:id w:val="989955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4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50D9DE20" w14:textId="347E3F23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073FA07A" w14:textId="77777777" w:rsidTr="008569C2">
        <w:tc>
          <w:tcPr>
            <w:tcW w:w="3189" w:type="dxa"/>
            <w:tcBorders>
              <w:top w:val="single" w:sz="8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32E535F1" w14:textId="77777777" w:rsidR="009C4FB2" w:rsidRPr="00001B99" w:rsidRDefault="009C4FB2" w:rsidP="00001B99">
            <w:pPr>
              <w:pStyle w:val="TableParagraph"/>
              <w:spacing w:before="7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2A145B1" w14:textId="63F72A5A" w:rsidR="00B75F35" w:rsidRPr="00001B99" w:rsidRDefault="00B75F35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Projekttr</w:t>
            </w:r>
            <w:r w:rsidR="00001B99" w:rsidRPr="00001B99">
              <w:rPr>
                <w:rFonts w:ascii="Verdana" w:hAnsi="Verdana"/>
                <w:color w:val="1B436B"/>
                <w:sz w:val="20"/>
                <w:szCs w:val="20"/>
              </w:rPr>
              <w:t>ä</w:t>
            </w: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ger</w:t>
            </w:r>
          </w:p>
          <w:p w14:paraId="6BA26F02" w14:textId="77777777" w:rsidR="009C4FB2" w:rsidRDefault="00B75F35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(</w:t>
            </w:r>
            <w:r w:rsidR="00001B99" w:rsidRPr="00001B99">
              <w:rPr>
                <w:rFonts w:ascii="Verdana" w:hAnsi="Verdana"/>
                <w:color w:val="1B436B"/>
                <w:sz w:val="20"/>
                <w:szCs w:val="20"/>
              </w:rPr>
              <w:t>durchführende</w:t>
            </w: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 xml:space="preserve"> Organisation/ Gruppe/Kirchengemeinde)</w:t>
            </w:r>
          </w:p>
          <w:p w14:paraId="1E532476" w14:textId="748420CF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sdt>
          <w:sdtPr>
            <w:id w:val="17116841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4" w:space="0" w:color="E6E7EE"/>
                  <w:right w:val="single" w:sz="4" w:space="0" w:color="CED0DD"/>
                </w:tcBorders>
              </w:tcPr>
              <w:p w14:paraId="76AA8866" w14:textId="540731F0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5B757121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2EFC1FB2" w14:textId="77777777" w:rsidR="009C4FB2" w:rsidRPr="00001B99" w:rsidRDefault="009C4FB2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22B039EC" w14:textId="77777777" w:rsidR="009C4FB2" w:rsidRDefault="004E3E38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Ansprechpartner*in</w:t>
            </w:r>
          </w:p>
          <w:p w14:paraId="1958AC0F" w14:textId="77777777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-7120294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4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79CD7E5B" w14:textId="53D5CBA4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52618924" w14:textId="77777777" w:rsidTr="008569C2">
        <w:tc>
          <w:tcPr>
            <w:tcW w:w="3189" w:type="dxa"/>
            <w:tcBorders>
              <w:top w:val="single" w:sz="8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4381D36F" w14:textId="77777777" w:rsidR="009C4FB2" w:rsidRPr="00001B99" w:rsidRDefault="009C4FB2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00E97916" w14:textId="77777777" w:rsidR="009C4FB2" w:rsidRDefault="004E3E38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Adresse</w:t>
            </w:r>
          </w:p>
          <w:p w14:paraId="669917FF" w14:textId="77777777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1748381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4" w:space="0" w:color="E6E7EE"/>
                  <w:right w:val="single" w:sz="4" w:space="0" w:color="CED0DD"/>
                </w:tcBorders>
              </w:tcPr>
              <w:p w14:paraId="1A3A8734" w14:textId="08B4A671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3717D756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02D70D36" w14:textId="77777777" w:rsidR="009C4FB2" w:rsidRPr="00001B99" w:rsidRDefault="009C4FB2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2E41FC30" w14:textId="77777777" w:rsidR="009C4FB2" w:rsidRDefault="00D8553E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E-Mail</w:t>
            </w:r>
            <w:r w:rsidR="004E3E38" w:rsidRPr="00001B99">
              <w:rPr>
                <w:rFonts w:ascii="Verdana" w:hAnsi="Verdana"/>
                <w:color w:val="1B436B"/>
                <w:sz w:val="20"/>
                <w:szCs w:val="20"/>
              </w:rPr>
              <w:t>-Adresse</w:t>
            </w:r>
          </w:p>
          <w:p w14:paraId="0F229003" w14:textId="1C46F86A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17819086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4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3BFB69D5" w14:textId="28991A20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56C30D6E" w14:textId="77777777" w:rsidTr="008569C2">
        <w:tc>
          <w:tcPr>
            <w:tcW w:w="3189" w:type="dxa"/>
            <w:tcBorders>
              <w:top w:val="single" w:sz="8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28ACD89C" w14:textId="77777777" w:rsidR="009C4FB2" w:rsidRPr="00001B99" w:rsidRDefault="009C4FB2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76960F24" w14:textId="77777777" w:rsidR="009C4FB2" w:rsidRDefault="004E3E38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Telefonnummer für Rückfragen</w:t>
            </w:r>
          </w:p>
          <w:p w14:paraId="09FE8E66" w14:textId="77777777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-8590469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05A99B9A" w14:textId="50F46C44" w:rsidR="009C4FB2" w:rsidRPr="008569C2" w:rsidRDefault="00473B79" w:rsidP="00473B79">
                <w:pPr>
                  <w:ind w:left="215" w:right="286"/>
                  <w:rPr>
                    <w:rFonts w:ascii="Verdana" w:hAnsi="Verdana"/>
                    <w:color w:val="1B436B"/>
                    <w:spacing w:val="-2"/>
                    <w:w w:val="95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FB2" w:rsidRPr="00001B99" w14:paraId="7F3A00B2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2DE7AA4B" w14:textId="77777777" w:rsidR="009C4FB2" w:rsidRPr="00001B99" w:rsidRDefault="009C4FB2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051868F2" w14:textId="53EA6499" w:rsidR="00D8553E" w:rsidRPr="00001B99" w:rsidRDefault="00D8553E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Aktionsbereich</w:t>
            </w:r>
            <w:r w:rsidR="004E3E38" w:rsidRPr="00001B99">
              <w:rPr>
                <w:rFonts w:ascii="Verdana" w:hAnsi="Verdana"/>
                <w:color w:val="1B436B"/>
                <w:sz w:val="20"/>
                <w:szCs w:val="20"/>
              </w:rPr>
              <w:t xml:space="preserve"> de</w:t>
            </w: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s Projekts in Anlehnung an die Enzyklika „Laudato Si“</w:t>
            </w:r>
          </w:p>
          <w:p w14:paraId="2B7CC634" w14:textId="79E94567" w:rsidR="009C4FB2" w:rsidRPr="00001B99" w:rsidRDefault="004E3E38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(</w:t>
            </w:r>
            <w:r w:rsidR="00B75F35" w:rsidRPr="00001B99">
              <w:rPr>
                <w:rFonts w:ascii="Verdana" w:hAnsi="Verdana"/>
                <w:color w:val="1B436B"/>
                <w:sz w:val="20"/>
                <w:szCs w:val="20"/>
              </w:rPr>
              <w:t>bitte ankreuzen)</w:t>
            </w:r>
          </w:p>
        </w:tc>
        <w:tc>
          <w:tcPr>
            <w:tcW w:w="7030" w:type="dxa"/>
            <w:tcBorders>
              <w:top w:val="single" w:sz="4" w:space="0" w:color="E6E7EE"/>
              <w:left w:val="single" w:sz="4" w:space="0" w:color="CED0DD"/>
              <w:bottom w:val="single" w:sz="8" w:space="0" w:color="E6E7EE"/>
              <w:right w:val="single" w:sz="4" w:space="0" w:color="CED0DD"/>
            </w:tcBorders>
          </w:tcPr>
          <w:p w14:paraId="64985FA1" w14:textId="77777777" w:rsidR="00C03EAB" w:rsidRPr="00C03EAB" w:rsidRDefault="00C03EAB" w:rsidP="00C03EAB">
            <w:pPr>
              <w:pStyle w:val="TableParagraph"/>
              <w:spacing w:line="360" w:lineRule="auto"/>
              <w:ind w:left="640"/>
              <w:rPr>
                <w:rFonts w:ascii="Verdana" w:hAnsi="Verdana"/>
                <w:color w:val="1B436B"/>
                <w:sz w:val="8"/>
                <w:szCs w:val="8"/>
              </w:rPr>
            </w:pPr>
          </w:p>
          <w:p w14:paraId="10E828C2" w14:textId="33E78416" w:rsidR="00F70174" w:rsidRPr="00F70174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-161713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>Auf einen anderen Lebensstil setzen</w:t>
            </w:r>
          </w:p>
          <w:p w14:paraId="3570505A" w14:textId="25D8EAE1" w:rsidR="00F70174" w:rsidRPr="00F70174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-3750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 xml:space="preserve">Erziehung zum Bündnis zw. Menschheit und Umwelt </w:t>
            </w:r>
          </w:p>
          <w:p w14:paraId="30C7572D" w14:textId="0B088AE3" w:rsidR="00F70174" w:rsidRPr="00F70174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4602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>Ökologische Umkehr</w:t>
            </w:r>
          </w:p>
          <w:p w14:paraId="6A6821F3" w14:textId="1E93511D" w:rsidR="00F70174" w:rsidRPr="00F70174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-10144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>Freude und Frieden</w:t>
            </w:r>
          </w:p>
          <w:p w14:paraId="37EB67DB" w14:textId="4F0D0F46" w:rsidR="00F70174" w:rsidRPr="00F70174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691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>Liebe im zivilen und politischen Bereich</w:t>
            </w:r>
          </w:p>
          <w:p w14:paraId="6CCC9340" w14:textId="51C8412C" w:rsidR="009C4FB2" w:rsidRPr="00C03EAB" w:rsidRDefault="00000000" w:rsidP="008569C2">
            <w:pPr>
              <w:pStyle w:val="TableParagraph"/>
              <w:spacing w:line="360" w:lineRule="auto"/>
              <w:ind w:left="215"/>
              <w:rPr>
                <w:rFonts w:ascii="Verdana" w:hAnsi="Verdana"/>
                <w:color w:val="1B436B"/>
                <w:spacing w:val="-2"/>
                <w:w w:val="95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1B436B"/>
                  <w:sz w:val="20"/>
                  <w:szCs w:val="20"/>
                </w:rPr>
                <w:id w:val="-20447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C2">
                  <w:rPr>
                    <w:rFonts w:ascii="MS Gothic" w:eastAsia="MS Gothic" w:hAnsi="MS Gothic" w:hint="eastAsia"/>
                    <w:color w:val="1B436B"/>
                    <w:sz w:val="20"/>
                    <w:szCs w:val="20"/>
                  </w:rPr>
                  <w:t>☐</w:t>
                </w:r>
              </w:sdtContent>
            </w:sdt>
            <w:r w:rsidR="008569C2">
              <w:rPr>
                <w:rFonts w:ascii="Verdana" w:hAnsi="Verdana"/>
                <w:color w:val="1B436B"/>
                <w:sz w:val="20"/>
                <w:szCs w:val="20"/>
              </w:rPr>
              <w:t xml:space="preserve">  </w:t>
            </w:r>
            <w:r w:rsidR="00F70174" w:rsidRPr="00F70174">
              <w:rPr>
                <w:rFonts w:ascii="Verdana" w:hAnsi="Verdana"/>
                <w:color w:val="1B436B"/>
                <w:sz w:val="20"/>
                <w:szCs w:val="20"/>
              </w:rPr>
              <w:t>Sakramentale Zeichen und Feiertagsruhe</w:t>
            </w:r>
          </w:p>
        </w:tc>
      </w:tr>
      <w:tr w:rsidR="005337E9" w:rsidRPr="00001B99" w14:paraId="2BCE9105" w14:textId="77777777" w:rsidTr="008569C2">
        <w:tc>
          <w:tcPr>
            <w:tcW w:w="3189" w:type="dxa"/>
            <w:tcBorders>
              <w:top w:val="single" w:sz="8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2364E3E5" w14:textId="77777777" w:rsidR="00C03EAB" w:rsidRDefault="00C03EAB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27E369A9" w14:textId="6B8689E4" w:rsidR="005337E9" w:rsidRPr="00001B99" w:rsidRDefault="005337E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 xml:space="preserve">Ausgangslage </w:t>
            </w:r>
          </w:p>
          <w:p w14:paraId="3FD31903" w14:textId="77777777" w:rsidR="005337E9" w:rsidRDefault="005337E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(warum sind wir aktiv geworden)</w:t>
            </w:r>
            <w:r w:rsidR="00D8553E" w:rsidRPr="00001B99">
              <w:rPr>
                <w:rFonts w:ascii="Verdana" w:hAnsi="Verdana"/>
                <w:color w:val="1B436B"/>
                <w:sz w:val="20"/>
                <w:szCs w:val="20"/>
              </w:rPr>
              <w:t xml:space="preserve"> und Ziel des Projekts</w:t>
            </w:r>
          </w:p>
          <w:p w14:paraId="22322DC3" w14:textId="0F3CA478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20135652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7A125187" w14:textId="543A71E7" w:rsidR="005337E9" w:rsidRPr="00C03EAB" w:rsidRDefault="00473B79" w:rsidP="00473B79">
                <w:pPr>
                  <w:ind w:left="229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37E9" w:rsidRPr="00001B99" w14:paraId="585EEE30" w14:textId="77777777" w:rsidTr="008569C2">
        <w:tc>
          <w:tcPr>
            <w:tcW w:w="3189" w:type="dxa"/>
            <w:tcBorders>
              <w:top w:val="single" w:sz="8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6FBFA87F" w14:textId="77777777" w:rsidR="00001B99" w:rsidRDefault="00001B9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037590AD" w14:textId="77777777" w:rsidR="005337E9" w:rsidRDefault="005337E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Beschreibung des Projekts (durchgeführte Aktivitäten)</w:t>
            </w:r>
          </w:p>
          <w:p w14:paraId="7A2F1A27" w14:textId="6FAA34FC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40716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7C0B4B91" w14:textId="7270EFE9" w:rsidR="005337E9" w:rsidRPr="00C03EAB" w:rsidRDefault="00473B79" w:rsidP="00473B79">
                <w:pPr>
                  <w:ind w:left="229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37E9" w:rsidRPr="00001B99" w14:paraId="6DF16FA6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6C100CA8" w14:textId="77777777" w:rsidR="005337E9" w:rsidRPr="00001B99" w:rsidRDefault="005337E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pacing w:val="-1"/>
                <w:w w:val="90"/>
                <w:sz w:val="20"/>
                <w:szCs w:val="20"/>
              </w:rPr>
            </w:pPr>
          </w:p>
          <w:p w14:paraId="23D91059" w14:textId="77777777" w:rsidR="005337E9" w:rsidRDefault="005337E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Beteiligte Unterstützer*innen/ Netzwerkpartner*innen</w:t>
            </w:r>
          </w:p>
          <w:p w14:paraId="3EC2692A" w14:textId="6D86B699" w:rsidR="00473B79" w:rsidRPr="00001B99" w:rsidRDefault="00473B79" w:rsidP="00001B99">
            <w:pPr>
              <w:pStyle w:val="TableParagraph"/>
              <w:spacing w:line="276" w:lineRule="auto"/>
              <w:ind w:left="278"/>
              <w:rPr>
                <w:rFonts w:ascii="Verdana" w:hAnsi="Verdana"/>
                <w:color w:val="1B436B"/>
                <w:spacing w:val="-1"/>
                <w:w w:val="90"/>
                <w:sz w:val="20"/>
                <w:szCs w:val="20"/>
              </w:rPr>
            </w:pPr>
          </w:p>
        </w:tc>
        <w:sdt>
          <w:sdtPr>
            <w:id w:val="-12268335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43494BE5" w14:textId="7126D9CE" w:rsidR="005337E9" w:rsidRPr="00C03EAB" w:rsidRDefault="00473B79" w:rsidP="00473B79">
                <w:pPr>
                  <w:ind w:left="229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3D10A8" w14:textId="77777777" w:rsidR="00473B79" w:rsidRDefault="00473B79">
      <w:r>
        <w:br w:type="page"/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189"/>
        <w:gridCol w:w="7030"/>
      </w:tblGrid>
      <w:tr w:rsidR="005337E9" w:rsidRPr="00001B99" w14:paraId="2588CBE5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2EB53C1E" w14:textId="1E42582A" w:rsidR="00001B99" w:rsidRDefault="00001B9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2928D55F" w14:textId="77777777" w:rsidR="005337E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Was hat gut funktioniert?</w:t>
            </w:r>
          </w:p>
          <w:p w14:paraId="69CC133E" w14:textId="7503D2A7" w:rsidR="00473B79" w:rsidRPr="00001B99" w:rsidRDefault="00473B7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-11624593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550B1746" w14:textId="1C0A8B4D" w:rsidR="005337E9" w:rsidRPr="00C03EAB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37E9" w:rsidRPr="00001B99" w14:paraId="687A99CB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62551CE0" w14:textId="77777777" w:rsidR="005337E9" w:rsidRPr="00001B9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567AB7EC" w14:textId="77777777" w:rsidR="00473B79" w:rsidRDefault="00473B7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3011175D" w14:textId="77777777" w:rsidR="005337E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Was hat uns Probleme bereitet?</w:t>
            </w:r>
          </w:p>
          <w:p w14:paraId="7641BB07" w14:textId="1E8E5C61" w:rsidR="00473B79" w:rsidRPr="00001B99" w:rsidRDefault="00473B7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-10466003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52B0ECD5" w14:textId="54442E5D" w:rsidR="005337E9" w:rsidRPr="00C03EAB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37E9" w:rsidRPr="00001B99" w14:paraId="37694673" w14:textId="77777777" w:rsidTr="008569C2">
        <w:tc>
          <w:tcPr>
            <w:tcW w:w="3189" w:type="dxa"/>
            <w:tcBorders>
              <w:top w:val="single" w:sz="4" w:space="0" w:color="E6E7EE"/>
              <w:left w:val="single" w:sz="4" w:space="0" w:color="CED0DD"/>
              <w:bottom w:val="single" w:sz="4" w:space="0" w:color="E6E7EE"/>
              <w:right w:val="single" w:sz="4" w:space="0" w:color="CED0DD"/>
            </w:tcBorders>
          </w:tcPr>
          <w:p w14:paraId="426AE899" w14:textId="77777777" w:rsidR="005337E9" w:rsidRPr="00001B9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  <w:p w14:paraId="630213F8" w14:textId="32346B3E" w:rsidR="005337E9" w:rsidRPr="00001B9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  <w:r w:rsidRPr="00001B99">
              <w:rPr>
                <w:rFonts w:ascii="Verdana" w:hAnsi="Verdana"/>
                <w:color w:val="1B436B"/>
                <w:sz w:val="20"/>
                <w:szCs w:val="20"/>
              </w:rPr>
              <w:t>Wie stellen wir sicher, dass unser Projekt nachhaltige Auswirkungen hat?</w:t>
            </w:r>
          </w:p>
          <w:p w14:paraId="1A6A05FC" w14:textId="3A5376F9" w:rsidR="005337E9" w:rsidRPr="00001B99" w:rsidRDefault="005337E9" w:rsidP="00001B99">
            <w:pPr>
              <w:pStyle w:val="TableParagraph"/>
              <w:spacing w:line="276" w:lineRule="auto"/>
              <w:ind w:left="278" w:right="196"/>
              <w:rPr>
                <w:rFonts w:ascii="Verdana" w:hAnsi="Verdana"/>
                <w:color w:val="1B436B"/>
                <w:sz w:val="20"/>
                <w:szCs w:val="20"/>
              </w:rPr>
            </w:pPr>
          </w:p>
        </w:tc>
        <w:sdt>
          <w:sdtPr>
            <w:id w:val="13419713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30" w:type="dxa"/>
                <w:tcBorders>
                  <w:top w:val="single" w:sz="8" w:space="0" w:color="E6E7EE"/>
                  <w:left w:val="single" w:sz="4" w:space="0" w:color="CED0DD"/>
                  <w:bottom w:val="single" w:sz="8" w:space="0" w:color="E6E7EE"/>
                  <w:right w:val="single" w:sz="4" w:space="0" w:color="CED0DD"/>
                </w:tcBorders>
              </w:tcPr>
              <w:p w14:paraId="70744433" w14:textId="7C6CDDE3" w:rsidR="005337E9" w:rsidRPr="00C03EAB" w:rsidRDefault="00473B79" w:rsidP="00473B79">
                <w:pPr>
                  <w:ind w:left="215" w:right="286"/>
                  <w:rPr>
                    <w:rFonts w:ascii="Verdana" w:hAnsi="Verdana"/>
                    <w:sz w:val="20"/>
                    <w:szCs w:val="20"/>
                  </w:rPr>
                </w:pPr>
                <w:r w:rsidRPr="00473B7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CC06F3C" w14:textId="77777777" w:rsidR="004E3E38" w:rsidRPr="00001B99" w:rsidRDefault="004E3E38" w:rsidP="004E3E38">
      <w:pPr>
        <w:rPr>
          <w:rFonts w:ascii="Verdana" w:hAnsi="Verdana"/>
        </w:rPr>
      </w:pPr>
    </w:p>
    <w:p w14:paraId="58A337C7" w14:textId="77777777" w:rsidR="00D8553E" w:rsidRPr="00001B99" w:rsidRDefault="00D8553E" w:rsidP="004E3E38">
      <w:pPr>
        <w:rPr>
          <w:rFonts w:ascii="Verdana" w:hAnsi="Verdana"/>
        </w:rPr>
      </w:pPr>
    </w:p>
    <w:p w14:paraId="73CF677F" w14:textId="3F1BC396" w:rsidR="00D8553E" w:rsidRPr="00001B99" w:rsidRDefault="00D8553E" w:rsidP="00001B99">
      <w:pPr>
        <w:tabs>
          <w:tab w:val="left" w:pos="142"/>
        </w:tabs>
        <w:spacing w:line="276" w:lineRule="auto"/>
        <w:ind w:left="142"/>
        <w:rPr>
          <w:rFonts w:ascii="Verdana" w:hAnsi="Verdana"/>
          <w:color w:val="1B436B"/>
          <w:spacing w:val="-1"/>
          <w:w w:val="90"/>
          <w:sz w:val="24"/>
          <w:szCs w:val="28"/>
        </w:rPr>
      </w:pPr>
      <w:r w:rsidRPr="00001B99">
        <w:rPr>
          <w:rFonts w:ascii="Verdana" w:hAnsi="Verdana"/>
          <w:color w:val="1B436B"/>
          <w:spacing w:val="-1"/>
          <w:w w:val="90"/>
          <w:sz w:val="24"/>
          <w:szCs w:val="28"/>
        </w:rPr>
        <w:t>Vielen Dank für Ihre Bewerbung!</w:t>
      </w:r>
    </w:p>
    <w:p w14:paraId="3608C253" w14:textId="77777777" w:rsidR="00D8553E" w:rsidRPr="00001B99" w:rsidRDefault="00D8553E" w:rsidP="00001B99">
      <w:pPr>
        <w:tabs>
          <w:tab w:val="left" w:pos="142"/>
        </w:tabs>
        <w:spacing w:line="276" w:lineRule="auto"/>
        <w:ind w:left="142"/>
        <w:rPr>
          <w:rFonts w:ascii="Verdana" w:hAnsi="Verdana"/>
          <w:color w:val="1B436B"/>
          <w:spacing w:val="-1"/>
          <w:w w:val="90"/>
          <w:sz w:val="24"/>
          <w:szCs w:val="28"/>
        </w:rPr>
      </w:pPr>
    </w:p>
    <w:p w14:paraId="54644F30" w14:textId="2E3C4B69" w:rsidR="00D8553E" w:rsidRPr="00001B99" w:rsidRDefault="00D8553E" w:rsidP="00001B99">
      <w:pPr>
        <w:tabs>
          <w:tab w:val="left" w:pos="142"/>
        </w:tabs>
        <w:spacing w:line="276" w:lineRule="auto"/>
        <w:ind w:left="142"/>
        <w:rPr>
          <w:rFonts w:ascii="Verdana" w:hAnsi="Verdana"/>
          <w:color w:val="1B436B"/>
          <w:spacing w:val="-1"/>
          <w:w w:val="90"/>
          <w:sz w:val="24"/>
          <w:szCs w:val="28"/>
        </w:rPr>
      </w:pPr>
      <w:r w:rsidRPr="00001B99">
        <w:rPr>
          <w:rFonts w:ascii="Verdana" w:hAnsi="Verdana"/>
          <w:color w:val="1B436B"/>
          <w:spacing w:val="-1"/>
          <w:w w:val="90"/>
          <w:sz w:val="24"/>
          <w:szCs w:val="28"/>
        </w:rPr>
        <w:t xml:space="preserve">Bitte reichen Sie diese per E-Mail an </w:t>
      </w:r>
      <w:hyperlink r:id="rId6" w:history="1">
        <w:r w:rsidRPr="00001B99">
          <w:rPr>
            <w:rStyle w:val="Hyperlink"/>
            <w:rFonts w:ascii="Verdana" w:hAnsi="Verdana"/>
            <w:spacing w:val="-1"/>
            <w:w w:val="90"/>
            <w:sz w:val="24"/>
            <w:szCs w:val="28"/>
          </w:rPr>
          <w:t>weltkirche@bistum-os.de</w:t>
        </w:r>
      </w:hyperlink>
      <w:r w:rsidRPr="00001B99">
        <w:rPr>
          <w:rFonts w:ascii="Verdana" w:hAnsi="Verdana"/>
          <w:color w:val="1B436B"/>
          <w:spacing w:val="-1"/>
          <w:w w:val="90"/>
          <w:sz w:val="24"/>
          <w:szCs w:val="28"/>
        </w:rPr>
        <w:t xml:space="preserve"> ein. Schicken Sie auch gerne Fotografien, Presseartikel oder andere Belege für Ihre Aktivitäten mit, damit sich die Jury ein gutes Bild von ihren Aktivitäten machen kann.</w:t>
      </w:r>
      <w:bookmarkEnd w:id="0"/>
    </w:p>
    <w:sectPr w:rsidR="00D8553E" w:rsidRPr="00001B99" w:rsidSect="00001B99">
      <w:pgSz w:w="11910" w:h="16840"/>
      <w:pgMar w:top="567" w:right="720" w:bottom="2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ntax LT Pro"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28A"/>
    <w:multiLevelType w:val="hybridMultilevel"/>
    <w:tmpl w:val="F57E7184"/>
    <w:lvl w:ilvl="0" w:tplc="32320B82">
      <w:start w:val="1"/>
      <w:numFmt w:val="bullet"/>
      <w:lvlText w:val="•"/>
      <w:lvlJc w:val="left"/>
      <w:pPr>
        <w:ind w:left="155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F2309F96">
      <w:start w:val="1"/>
      <w:numFmt w:val="bullet"/>
      <w:lvlText w:val="•"/>
      <w:lvlJc w:val="left"/>
      <w:pPr>
        <w:ind w:left="515" w:hanging="156"/>
      </w:pPr>
      <w:rPr>
        <w:rFonts w:hint="default"/>
      </w:rPr>
    </w:lvl>
    <w:lvl w:ilvl="2" w:tplc="BDBEAE8C">
      <w:start w:val="1"/>
      <w:numFmt w:val="bullet"/>
      <w:lvlText w:val="•"/>
      <w:lvlJc w:val="left"/>
      <w:pPr>
        <w:ind w:left="875" w:hanging="156"/>
      </w:pPr>
      <w:rPr>
        <w:rFonts w:hint="default"/>
      </w:rPr>
    </w:lvl>
    <w:lvl w:ilvl="3" w:tplc="C6A2C14A">
      <w:start w:val="1"/>
      <w:numFmt w:val="bullet"/>
      <w:lvlText w:val="•"/>
      <w:lvlJc w:val="left"/>
      <w:pPr>
        <w:ind w:left="1235" w:hanging="156"/>
      </w:pPr>
      <w:rPr>
        <w:rFonts w:hint="default"/>
      </w:rPr>
    </w:lvl>
    <w:lvl w:ilvl="4" w:tplc="ADA4151C">
      <w:start w:val="1"/>
      <w:numFmt w:val="bullet"/>
      <w:lvlText w:val="•"/>
      <w:lvlJc w:val="left"/>
      <w:pPr>
        <w:ind w:left="1595" w:hanging="156"/>
      </w:pPr>
      <w:rPr>
        <w:rFonts w:hint="default"/>
      </w:rPr>
    </w:lvl>
    <w:lvl w:ilvl="5" w:tplc="2970FF78">
      <w:start w:val="1"/>
      <w:numFmt w:val="bullet"/>
      <w:lvlText w:val="•"/>
      <w:lvlJc w:val="left"/>
      <w:pPr>
        <w:ind w:left="1956" w:hanging="156"/>
      </w:pPr>
      <w:rPr>
        <w:rFonts w:hint="default"/>
      </w:rPr>
    </w:lvl>
    <w:lvl w:ilvl="6" w:tplc="39C24B4A">
      <w:start w:val="1"/>
      <w:numFmt w:val="bullet"/>
      <w:lvlText w:val="•"/>
      <w:lvlJc w:val="left"/>
      <w:pPr>
        <w:ind w:left="2316" w:hanging="156"/>
      </w:pPr>
      <w:rPr>
        <w:rFonts w:hint="default"/>
      </w:rPr>
    </w:lvl>
    <w:lvl w:ilvl="7" w:tplc="A9DE29CA">
      <w:start w:val="1"/>
      <w:numFmt w:val="bullet"/>
      <w:lvlText w:val="•"/>
      <w:lvlJc w:val="left"/>
      <w:pPr>
        <w:ind w:left="2676" w:hanging="156"/>
      </w:pPr>
      <w:rPr>
        <w:rFonts w:hint="default"/>
      </w:rPr>
    </w:lvl>
    <w:lvl w:ilvl="8" w:tplc="B7F272A6">
      <w:start w:val="1"/>
      <w:numFmt w:val="bullet"/>
      <w:lvlText w:val="•"/>
      <w:lvlJc w:val="left"/>
      <w:pPr>
        <w:ind w:left="3036" w:hanging="156"/>
      </w:pPr>
      <w:rPr>
        <w:rFonts w:hint="default"/>
      </w:rPr>
    </w:lvl>
  </w:abstractNum>
  <w:abstractNum w:abstractNumId="1" w15:restartNumberingAfterBreak="0">
    <w:nsid w:val="14680546"/>
    <w:multiLevelType w:val="hybridMultilevel"/>
    <w:tmpl w:val="FDDC8E94"/>
    <w:lvl w:ilvl="0" w:tplc="5876261E">
      <w:start w:val="1"/>
      <w:numFmt w:val="bullet"/>
      <w:lvlText w:val="•"/>
      <w:lvlJc w:val="left"/>
      <w:pPr>
        <w:ind w:left="155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D89C73DE">
      <w:start w:val="1"/>
      <w:numFmt w:val="bullet"/>
      <w:lvlText w:val="•"/>
      <w:lvlJc w:val="left"/>
      <w:pPr>
        <w:ind w:left="518" w:hanging="156"/>
      </w:pPr>
      <w:rPr>
        <w:rFonts w:hint="default"/>
      </w:rPr>
    </w:lvl>
    <w:lvl w:ilvl="2" w:tplc="98964132">
      <w:start w:val="1"/>
      <w:numFmt w:val="bullet"/>
      <w:lvlText w:val="•"/>
      <w:lvlJc w:val="left"/>
      <w:pPr>
        <w:ind w:left="881" w:hanging="156"/>
      </w:pPr>
      <w:rPr>
        <w:rFonts w:hint="default"/>
      </w:rPr>
    </w:lvl>
    <w:lvl w:ilvl="3" w:tplc="ABECE76C">
      <w:start w:val="1"/>
      <w:numFmt w:val="bullet"/>
      <w:lvlText w:val="•"/>
      <w:lvlJc w:val="left"/>
      <w:pPr>
        <w:ind w:left="1243" w:hanging="156"/>
      </w:pPr>
      <w:rPr>
        <w:rFonts w:hint="default"/>
      </w:rPr>
    </w:lvl>
    <w:lvl w:ilvl="4" w:tplc="D51062C2">
      <w:start w:val="1"/>
      <w:numFmt w:val="bullet"/>
      <w:lvlText w:val="•"/>
      <w:lvlJc w:val="left"/>
      <w:pPr>
        <w:ind w:left="1606" w:hanging="156"/>
      </w:pPr>
      <w:rPr>
        <w:rFonts w:hint="default"/>
      </w:rPr>
    </w:lvl>
    <w:lvl w:ilvl="5" w:tplc="26AC17C4">
      <w:start w:val="1"/>
      <w:numFmt w:val="bullet"/>
      <w:lvlText w:val="•"/>
      <w:lvlJc w:val="left"/>
      <w:pPr>
        <w:ind w:left="1969" w:hanging="156"/>
      </w:pPr>
      <w:rPr>
        <w:rFonts w:hint="default"/>
      </w:rPr>
    </w:lvl>
    <w:lvl w:ilvl="6" w:tplc="28083DD6">
      <w:start w:val="1"/>
      <w:numFmt w:val="bullet"/>
      <w:lvlText w:val="•"/>
      <w:lvlJc w:val="left"/>
      <w:pPr>
        <w:ind w:left="2332" w:hanging="156"/>
      </w:pPr>
      <w:rPr>
        <w:rFonts w:hint="default"/>
      </w:rPr>
    </w:lvl>
    <w:lvl w:ilvl="7" w:tplc="A9386B5C">
      <w:start w:val="1"/>
      <w:numFmt w:val="bullet"/>
      <w:lvlText w:val="•"/>
      <w:lvlJc w:val="left"/>
      <w:pPr>
        <w:ind w:left="2694" w:hanging="156"/>
      </w:pPr>
      <w:rPr>
        <w:rFonts w:hint="default"/>
      </w:rPr>
    </w:lvl>
    <w:lvl w:ilvl="8" w:tplc="07082FB6">
      <w:start w:val="1"/>
      <w:numFmt w:val="bullet"/>
      <w:lvlText w:val="•"/>
      <w:lvlJc w:val="left"/>
      <w:pPr>
        <w:ind w:left="3057" w:hanging="156"/>
      </w:pPr>
      <w:rPr>
        <w:rFonts w:hint="default"/>
      </w:rPr>
    </w:lvl>
  </w:abstractNum>
  <w:abstractNum w:abstractNumId="2" w15:restartNumberingAfterBreak="0">
    <w:nsid w:val="1FF11FD6"/>
    <w:multiLevelType w:val="hybridMultilevel"/>
    <w:tmpl w:val="0EE6CAA2"/>
    <w:lvl w:ilvl="0" w:tplc="1E7E23D2">
      <w:start w:val="1"/>
      <w:numFmt w:val="bullet"/>
      <w:lvlText w:val="•"/>
      <w:lvlJc w:val="left"/>
      <w:pPr>
        <w:ind w:left="574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B148A348">
      <w:start w:val="1"/>
      <w:numFmt w:val="bullet"/>
      <w:lvlText w:val="•"/>
      <w:lvlJc w:val="left"/>
      <w:pPr>
        <w:ind w:left="1629" w:hanging="156"/>
      </w:pPr>
      <w:rPr>
        <w:rFonts w:hint="default"/>
      </w:rPr>
    </w:lvl>
    <w:lvl w:ilvl="2" w:tplc="792ADBAE">
      <w:start w:val="1"/>
      <w:numFmt w:val="bullet"/>
      <w:lvlText w:val="•"/>
      <w:lvlJc w:val="left"/>
      <w:pPr>
        <w:ind w:left="2684" w:hanging="156"/>
      </w:pPr>
      <w:rPr>
        <w:rFonts w:hint="default"/>
      </w:rPr>
    </w:lvl>
    <w:lvl w:ilvl="3" w:tplc="2BB628EA">
      <w:start w:val="1"/>
      <w:numFmt w:val="bullet"/>
      <w:lvlText w:val="•"/>
      <w:lvlJc w:val="left"/>
      <w:pPr>
        <w:ind w:left="3739" w:hanging="156"/>
      </w:pPr>
      <w:rPr>
        <w:rFonts w:hint="default"/>
      </w:rPr>
    </w:lvl>
    <w:lvl w:ilvl="4" w:tplc="E68285A6">
      <w:start w:val="1"/>
      <w:numFmt w:val="bullet"/>
      <w:lvlText w:val="•"/>
      <w:lvlJc w:val="left"/>
      <w:pPr>
        <w:ind w:left="4794" w:hanging="156"/>
      </w:pPr>
      <w:rPr>
        <w:rFonts w:hint="default"/>
      </w:rPr>
    </w:lvl>
    <w:lvl w:ilvl="5" w:tplc="A4C6B34E">
      <w:start w:val="1"/>
      <w:numFmt w:val="bullet"/>
      <w:lvlText w:val="•"/>
      <w:lvlJc w:val="left"/>
      <w:pPr>
        <w:ind w:left="5849" w:hanging="156"/>
      </w:pPr>
      <w:rPr>
        <w:rFonts w:hint="default"/>
      </w:rPr>
    </w:lvl>
    <w:lvl w:ilvl="6" w:tplc="507E6394">
      <w:start w:val="1"/>
      <w:numFmt w:val="bullet"/>
      <w:lvlText w:val="•"/>
      <w:lvlJc w:val="left"/>
      <w:pPr>
        <w:ind w:left="6905" w:hanging="156"/>
      </w:pPr>
      <w:rPr>
        <w:rFonts w:hint="default"/>
      </w:rPr>
    </w:lvl>
    <w:lvl w:ilvl="7" w:tplc="9E00F5F6">
      <w:start w:val="1"/>
      <w:numFmt w:val="bullet"/>
      <w:lvlText w:val="•"/>
      <w:lvlJc w:val="left"/>
      <w:pPr>
        <w:ind w:left="7960" w:hanging="156"/>
      </w:pPr>
      <w:rPr>
        <w:rFonts w:hint="default"/>
      </w:rPr>
    </w:lvl>
    <w:lvl w:ilvl="8" w:tplc="7D14D6DC">
      <w:start w:val="1"/>
      <w:numFmt w:val="bullet"/>
      <w:lvlText w:val="•"/>
      <w:lvlJc w:val="left"/>
      <w:pPr>
        <w:ind w:left="9015" w:hanging="156"/>
      </w:pPr>
      <w:rPr>
        <w:rFonts w:hint="default"/>
      </w:rPr>
    </w:lvl>
  </w:abstractNum>
  <w:abstractNum w:abstractNumId="3" w15:restartNumberingAfterBreak="0">
    <w:nsid w:val="4F17792F"/>
    <w:multiLevelType w:val="hybridMultilevel"/>
    <w:tmpl w:val="E9D40802"/>
    <w:lvl w:ilvl="0" w:tplc="0FB4CA2E">
      <w:start w:val="1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4F7929C1"/>
    <w:multiLevelType w:val="hybridMultilevel"/>
    <w:tmpl w:val="2494C540"/>
    <w:lvl w:ilvl="0" w:tplc="C0C03BA2">
      <w:start w:val="1"/>
      <w:numFmt w:val="bullet"/>
      <w:lvlText w:val="•"/>
      <w:lvlJc w:val="left"/>
      <w:pPr>
        <w:ind w:left="155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21D4467A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3A02D8AC">
      <w:start w:val="1"/>
      <w:numFmt w:val="bullet"/>
      <w:lvlText w:val="•"/>
      <w:lvlJc w:val="left"/>
      <w:pPr>
        <w:ind w:left="994" w:hanging="156"/>
      </w:pPr>
      <w:rPr>
        <w:rFonts w:hint="default"/>
      </w:rPr>
    </w:lvl>
    <w:lvl w:ilvl="3" w:tplc="EF7C289A">
      <w:start w:val="1"/>
      <w:numFmt w:val="bullet"/>
      <w:lvlText w:val="•"/>
      <w:lvlJc w:val="left"/>
      <w:pPr>
        <w:ind w:left="1414" w:hanging="156"/>
      </w:pPr>
      <w:rPr>
        <w:rFonts w:hint="default"/>
      </w:rPr>
    </w:lvl>
    <w:lvl w:ilvl="4" w:tplc="1E1C8CA4">
      <w:start w:val="1"/>
      <w:numFmt w:val="bullet"/>
      <w:lvlText w:val="•"/>
      <w:lvlJc w:val="left"/>
      <w:pPr>
        <w:ind w:left="1834" w:hanging="156"/>
      </w:pPr>
      <w:rPr>
        <w:rFonts w:hint="default"/>
      </w:rPr>
    </w:lvl>
    <w:lvl w:ilvl="5" w:tplc="1292D45A">
      <w:start w:val="1"/>
      <w:numFmt w:val="bullet"/>
      <w:lvlText w:val="•"/>
      <w:lvlJc w:val="left"/>
      <w:pPr>
        <w:ind w:left="2254" w:hanging="156"/>
      </w:pPr>
      <w:rPr>
        <w:rFonts w:hint="default"/>
      </w:rPr>
    </w:lvl>
    <w:lvl w:ilvl="6" w:tplc="3FF869C4">
      <w:start w:val="1"/>
      <w:numFmt w:val="bullet"/>
      <w:lvlText w:val="•"/>
      <w:lvlJc w:val="left"/>
      <w:pPr>
        <w:ind w:left="2673" w:hanging="156"/>
      </w:pPr>
      <w:rPr>
        <w:rFonts w:hint="default"/>
      </w:rPr>
    </w:lvl>
    <w:lvl w:ilvl="7" w:tplc="F17CDEFA">
      <w:start w:val="1"/>
      <w:numFmt w:val="bullet"/>
      <w:lvlText w:val="•"/>
      <w:lvlJc w:val="left"/>
      <w:pPr>
        <w:ind w:left="3093" w:hanging="156"/>
      </w:pPr>
      <w:rPr>
        <w:rFonts w:hint="default"/>
      </w:rPr>
    </w:lvl>
    <w:lvl w:ilvl="8" w:tplc="CF929386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</w:abstractNum>
  <w:abstractNum w:abstractNumId="5" w15:restartNumberingAfterBreak="0">
    <w:nsid w:val="64FA118E"/>
    <w:multiLevelType w:val="hybridMultilevel"/>
    <w:tmpl w:val="C16A8E0E"/>
    <w:lvl w:ilvl="0" w:tplc="BA7E1256">
      <w:start w:val="1"/>
      <w:numFmt w:val="upperRoman"/>
      <w:lvlText w:val="%1."/>
      <w:lvlJc w:val="left"/>
      <w:pPr>
        <w:ind w:left="99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8" w:hanging="360"/>
      </w:pPr>
    </w:lvl>
    <w:lvl w:ilvl="2" w:tplc="0407001B" w:tentative="1">
      <w:start w:val="1"/>
      <w:numFmt w:val="lowerRoman"/>
      <w:lvlText w:val="%3."/>
      <w:lvlJc w:val="right"/>
      <w:pPr>
        <w:ind w:left="2078" w:hanging="180"/>
      </w:pPr>
    </w:lvl>
    <w:lvl w:ilvl="3" w:tplc="0407000F" w:tentative="1">
      <w:start w:val="1"/>
      <w:numFmt w:val="decimal"/>
      <w:lvlText w:val="%4."/>
      <w:lvlJc w:val="left"/>
      <w:pPr>
        <w:ind w:left="2798" w:hanging="360"/>
      </w:pPr>
    </w:lvl>
    <w:lvl w:ilvl="4" w:tplc="04070019" w:tentative="1">
      <w:start w:val="1"/>
      <w:numFmt w:val="lowerLetter"/>
      <w:lvlText w:val="%5."/>
      <w:lvlJc w:val="left"/>
      <w:pPr>
        <w:ind w:left="3518" w:hanging="360"/>
      </w:pPr>
    </w:lvl>
    <w:lvl w:ilvl="5" w:tplc="0407001B" w:tentative="1">
      <w:start w:val="1"/>
      <w:numFmt w:val="lowerRoman"/>
      <w:lvlText w:val="%6."/>
      <w:lvlJc w:val="right"/>
      <w:pPr>
        <w:ind w:left="4238" w:hanging="180"/>
      </w:pPr>
    </w:lvl>
    <w:lvl w:ilvl="6" w:tplc="0407000F" w:tentative="1">
      <w:start w:val="1"/>
      <w:numFmt w:val="decimal"/>
      <w:lvlText w:val="%7."/>
      <w:lvlJc w:val="left"/>
      <w:pPr>
        <w:ind w:left="4958" w:hanging="360"/>
      </w:pPr>
    </w:lvl>
    <w:lvl w:ilvl="7" w:tplc="04070019" w:tentative="1">
      <w:start w:val="1"/>
      <w:numFmt w:val="lowerLetter"/>
      <w:lvlText w:val="%8."/>
      <w:lvlJc w:val="left"/>
      <w:pPr>
        <w:ind w:left="5678" w:hanging="360"/>
      </w:pPr>
    </w:lvl>
    <w:lvl w:ilvl="8" w:tplc="0407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 w15:restartNumberingAfterBreak="0">
    <w:nsid w:val="65AC3443"/>
    <w:multiLevelType w:val="hybridMultilevel"/>
    <w:tmpl w:val="4BB6E85E"/>
    <w:lvl w:ilvl="0" w:tplc="FF34380C">
      <w:start w:val="1"/>
      <w:numFmt w:val="bullet"/>
      <w:lvlText w:val="•"/>
      <w:lvlJc w:val="left"/>
      <w:pPr>
        <w:ind w:left="382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700CEF14">
      <w:start w:val="1"/>
      <w:numFmt w:val="bullet"/>
      <w:lvlText w:val="•"/>
      <w:lvlJc w:val="left"/>
      <w:pPr>
        <w:ind w:left="5881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2" w:tplc="944ED7DC">
      <w:start w:val="1"/>
      <w:numFmt w:val="bullet"/>
      <w:lvlText w:val="•"/>
      <w:lvlJc w:val="left"/>
      <w:pPr>
        <w:ind w:left="6434" w:hanging="156"/>
      </w:pPr>
      <w:rPr>
        <w:rFonts w:hint="default"/>
      </w:rPr>
    </w:lvl>
    <w:lvl w:ilvl="3" w:tplc="D41E1C82">
      <w:start w:val="1"/>
      <w:numFmt w:val="bullet"/>
      <w:lvlText w:val="•"/>
      <w:lvlJc w:val="left"/>
      <w:pPr>
        <w:ind w:left="6987" w:hanging="156"/>
      </w:pPr>
      <w:rPr>
        <w:rFonts w:hint="default"/>
      </w:rPr>
    </w:lvl>
    <w:lvl w:ilvl="4" w:tplc="E7323024">
      <w:start w:val="1"/>
      <w:numFmt w:val="bullet"/>
      <w:lvlText w:val="•"/>
      <w:lvlJc w:val="left"/>
      <w:pPr>
        <w:ind w:left="7539" w:hanging="156"/>
      </w:pPr>
      <w:rPr>
        <w:rFonts w:hint="default"/>
      </w:rPr>
    </w:lvl>
    <w:lvl w:ilvl="5" w:tplc="351E4784">
      <w:start w:val="1"/>
      <w:numFmt w:val="bullet"/>
      <w:lvlText w:val="•"/>
      <w:lvlJc w:val="left"/>
      <w:pPr>
        <w:ind w:left="8092" w:hanging="156"/>
      </w:pPr>
      <w:rPr>
        <w:rFonts w:hint="default"/>
      </w:rPr>
    </w:lvl>
    <w:lvl w:ilvl="6" w:tplc="E6AE39FC">
      <w:start w:val="1"/>
      <w:numFmt w:val="bullet"/>
      <w:lvlText w:val="•"/>
      <w:lvlJc w:val="left"/>
      <w:pPr>
        <w:ind w:left="8645" w:hanging="156"/>
      </w:pPr>
      <w:rPr>
        <w:rFonts w:hint="default"/>
      </w:rPr>
    </w:lvl>
    <w:lvl w:ilvl="7" w:tplc="F522DBFC">
      <w:start w:val="1"/>
      <w:numFmt w:val="bullet"/>
      <w:lvlText w:val="•"/>
      <w:lvlJc w:val="left"/>
      <w:pPr>
        <w:ind w:left="9198" w:hanging="156"/>
      </w:pPr>
      <w:rPr>
        <w:rFonts w:hint="default"/>
      </w:rPr>
    </w:lvl>
    <w:lvl w:ilvl="8" w:tplc="FD623AC4">
      <w:start w:val="1"/>
      <w:numFmt w:val="bullet"/>
      <w:lvlText w:val="•"/>
      <w:lvlJc w:val="left"/>
      <w:pPr>
        <w:ind w:left="9751" w:hanging="156"/>
      </w:pPr>
      <w:rPr>
        <w:rFonts w:hint="default"/>
      </w:rPr>
    </w:lvl>
  </w:abstractNum>
  <w:abstractNum w:abstractNumId="7" w15:restartNumberingAfterBreak="0">
    <w:nsid w:val="6A8C4D4A"/>
    <w:multiLevelType w:val="hybridMultilevel"/>
    <w:tmpl w:val="9B34AC34"/>
    <w:lvl w:ilvl="0" w:tplc="E306E184">
      <w:start w:val="1"/>
      <w:numFmt w:val="bullet"/>
      <w:lvlText w:val="•"/>
      <w:lvlJc w:val="left"/>
      <w:pPr>
        <w:ind w:left="155" w:hanging="156"/>
      </w:pPr>
      <w:rPr>
        <w:rFonts w:ascii="Syntax LT Pro" w:eastAsia="Syntax LT Pro" w:hAnsi="Syntax LT Pro" w:hint="default"/>
        <w:color w:val="1B436B"/>
        <w:sz w:val="20"/>
        <w:szCs w:val="20"/>
      </w:rPr>
    </w:lvl>
    <w:lvl w:ilvl="1" w:tplc="0FC0B8EA">
      <w:start w:val="1"/>
      <w:numFmt w:val="bullet"/>
      <w:lvlText w:val="•"/>
      <w:lvlJc w:val="left"/>
      <w:pPr>
        <w:ind w:left="598" w:hanging="156"/>
      </w:pPr>
      <w:rPr>
        <w:rFonts w:hint="default"/>
      </w:rPr>
    </w:lvl>
    <w:lvl w:ilvl="2" w:tplc="669836FC">
      <w:start w:val="1"/>
      <w:numFmt w:val="bullet"/>
      <w:lvlText w:val="•"/>
      <w:lvlJc w:val="left"/>
      <w:pPr>
        <w:ind w:left="1041" w:hanging="156"/>
      </w:pPr>
      <w:rPr>
        <w:rFonts w:hint="default"/>
      </w:rPr>
    </w:lvl>
    <w:lvl w:ilvl="3" w:tplc="B636BF24">
      <w:start w:val="1"/>
      <w:numFmt w:val="bullet"/>
      <w:lvlText w:val="•"/>
      <w:lvlJc w:val="left"/>
      <w:pPr>
        <w:ind w:left="1484" w:hanging="156"/>
      </w:pPr>
      <w:rPr>
        <w:rFonts w:hint="default"/>
      </w:rPr>
    </w:lvl>
    <w:lvl w:ilvl="4" w:tplc="4C3C2A58">
      <w:start w:val="1"/>
      <w:numFmt w:val="bullet"/>
      <w:lvlText w:val="•"/>
      <w:lvlJc w:val="left"/>
      <w:pPr>
        <w:ind w:left="1928" w:hanging="156"/>
      </w:pPr>
      <w:rPr>
        <w:rFonts w:hint="default"/>
      </w:rPr>
    </w:lvl>
    <w:lvl w:ilvl="5" w:tplc="BDDAFF48">
      <w:start w:val="1"/>
      <w:numFmt w:val="bullet"/>
      <w:lvlText w:val="•"/>
      <w:lvlJc w:val="left"/>
      <w:pPr>
        <w:ind w:left="2371" w:hanging="156"/>
      </w:pPr>
      <w:rPr>
        <w:rFonts w:hint="default"/>
      </w:rPr>
    </w:lvl>
    <w:lvl w:ilvl="6" w:tplc="2BE8BE96">
      <w:start w:val="1"/>
      <w:numFmt w:val="bullet"/>
      <w:lvlText w:val="•"/>
      <w:lvlJc w:val="left"/>
      <w:pPr>
        <w:ind w:left="2814" w:hanging="156"/>
      </w:pPr>
      <w:rPr>
        <w:rFonts w:hint="default"/>
      </w:rPr>
    </w:lvl>
    <w:lvl w:ilvl="7" w:tplc="04A6973C">
      <w:start w:val="1"/>
      <w:numFmt w:val="bullet"/>
      <w:lvlText w:val="•"/>
      <w:lvlJc w:val="left"/>
      <w:pPr>
        <w:ind w:left="3257" w:hanging="156"/>
      </w:pPr>
      <w:rPr>
        <w:rFonts w:hint="default"/>
      </w:rPr>
    </w:lvl>
    <w:lvl w:ilvl="8" w:tplc="5DEA5CE6">
      <w:start w:val="1"/>
      <w:numFmt w:val="bullet"/>
      <w:lvlText w:val="•"/>
      <w:lvlJc w:val="left"/>
      <w:pPr>
        <w:ind w:left="3700" w:hanging="156"/>
      </w:pPr>
      <w:rPr>
        <w:rFonts w:hint="default"/>
      </w:rPr>
    </w:lvl>
  </w:abstractNum>
  <w:abstractNum w:abstractNumId="8" w15:restartNumberingAfterBreak="0">
    <w:nsid w:val="7BB23DD9"/>
    <w:multiLevelType w:val="hybridMultilevel"/>
    <w:tmpl w:val="65E69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4510">
    <w:abstractNumId w:val="2"/>
  </w:num>
  <w:num w:numId="2" w16cid:durableId="1076047529">
    <w:abstractNumId w:val="6"/>
  </w:num>
  <w:num w:numId="3" w16cid:durableId="1100878288">
    <w:abstractNumId w:val="1"/>
  </w:num>
  <w:num w:numId="4" w16cid:durableId="997808495">
    <w:abstractNumId w:val="4"/>
  </w:num>
  <w:num w:numId="5" w16cid:durableId="1150749340">
    <w:abstractNumId w:val="0"/>
  </w:num>
  <w:num w:numId="6" w16cid:durableId="2140955607">
    <w:abstractNumId w:val="7"/>
  </w:num>
  <w:num w:numId="7" w16cid:durableId="494565306">
    <w:abstractNumId w:val="5"/>
  </w:num>
  <w:num w:numId="8" w16cid:durableId="600526497">
    <w:abstractNumId w:val="8"/>
  </w:num>
  <w:num w:numId="9" w16cid:durableId="548347315">
    <w:abstractNumId w:val="3"/>
  </w:num>
  <w:num w:numId="10" w16cid:durableId="1895582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/T5ZEd4SbSqrNu+K4hh50VcnVyF/m6VMtUWGuRKjoLlCabMZd8ZEw0BegEVx64/pyQ6H1G3obm3tBsI3Zoy2w==" w:salt="U6LFVXESznqPgLXKwgFHa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2"/>
    <w:rsid w:val="00001B99"/>
    <w:rsid w:val="00233B96"/>
    <w:rsid w:val="00390569"/>
    <w:rsid w:val="00473B79"/>
    <w:rsid w:val="004E3E38"/>
    <w:rsid w:val="005337E9"/>
    <w:rsid w:val="00583121"/>
    <w:rsid w:val="00774CB3"/>
    <w:rsid w:val="008569C2"/>
    <w:rsid w:val="00974D1A"/>
    <w:rsid w:val="009B656A"/>
    <w:rsid w:val="009C4FB2"/>
    <w:rsid w:val="00AD6816"/>
    <w:rsid w:val="00B33CF7"/>
    <w:rsid w:val="00B75F35"/>
    <w:rsid w:val="00BA49AB"/>
    <w:rsid w:val="00C03EAB"/>
    <w:rsid w:val="00C71B7C"/>
    <w:rsid w:val="00CE6749"/>
    <w:rsid w:val="00D8553E"/>
    <w:rsid w:val="00DE31E3"/>
    <w:rsid w:val="00E20737"/>
    <w:rsid w:val="00E8467E"/>
    <w:rsid w:val="00EE49A8"/>
    <w:rsid w:val="00F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5CA2"/>
  <w15:docId w15:val="{FE845543-4E3E-4692-BA3D-C1F0903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uiPriority w:val="9"/>
    <w:qFormat/>
    <w:pPr>
      <w:ind w:left="741"/>
      <w:outlineLvl w:val="0"/>
    </w:pPr>
    <w:rPr>
      <w:rFonts w:ascii="Syntax LT Pro" w:eastAsia="Syntax LT Pro" w:hAnsi="Syntax LT Pro"/>
      <w:sz w:val="92"/>
      <w:szCs w:val="92"/>
    </w:rPr>
  </w:style>
  <w:style w:type="paragraph" w:styleId="berschrift2">
    <w:name w:val="heading 2"/>
    <w:basedOn w:val="Standard"/>
    <w:uiPriority w:val="9"/>
    <w:unhideWhenUsed/>
    <w:qFormat/>
    <w:pPr>
      <w:spacing w:before="113"/>
      <w:ind w:left="390"/>
      <w:outlineLvl w:val="1"/>
    </w:pPr>
    <w:rPr>
      <w:rFonts w:ascii="Tahoma" w:eastAsia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6"/>
      <w:ind w:left="574" w:hanging="156"/>
    </w:pPr>
    <w:rPr>
      <w:rFonts w:ascii="Syntax LT Pro" w:eastAsia="Syntax LT Pro" w:hAnsi="Syntax LT Pro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5337E9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D8553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tkir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6F2D3-D5E2-4173-9CD1-74F63261B694}"/>
      </w:docPartPr>
      <w:docPartBody>
        <w:p w:rsidR="0094791D" w:rsidRDefault="00DA3F85">
          <w:r w:rsidRPr="0084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ntax LT Pro"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85"/>
    <w:rsid w:val="001C3F39"/>
    <w:rsid w:val="00233B96"/>
    <w:rsid w:val="0094791D"/>
    <w:rsid w:val="00C379B5"/>
    <w:rsid w:val="00DA3F85"/>
    <w:rsid w:val="00D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91D"/>
    <w:rPr>
      <w:color w:val="666666"/>
    </w:rPr>
  </w:style>
  <w:style w:type="paragraph" w:customStyle="1" w:styleId="29248BE9195B45EE8055F0629FA3C223">
    <w:name w:val="29248BE9195B45EE8055F0629FA3C223"/>
    <w:rsid w:val="00947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Schuld, Karin</dc:creator>
  <cp:lastModifiedBy>Schuld, Karin</cp:lastModifiedBy>
  <cp:revision>10</cp:revision>
  <dcterms:created xsi:type="dcterms:W3CDTF">2024-12-06T08:05:00Z</dcterms:created>
  <dcterms:modified xsi:type="dcterms:W3CDTF">2024-12-06T09:17:00Z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2024-04-04T00:00:00Z</vt:filetime>
  </property>
</Properties>
</file>